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0A1C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3752A1F3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81BAF94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592BCBD5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0378904" w14:textId="7D8022D1" w:rsidR="00C509FE" w:rsidRPr="007E7060" w:rsidRDefault="00C509FE" w:rsidP="007D391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CE2A3C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هجدهمین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14:paraId="6D9021BC" w14:textId="77777777" w:rsidR="00A60F8B" w:rsidRPr="00A60F8B" w:rsidRDefault="00A60F8B" w:rsidP="00A60F8B">
      <w:pPr>
        <w:rPr>
          <w:lang w:bidi="fa-IR"/>
        </w:rPr>
      </w:pPr>
    </w:p>
    <w:p w14:paraId="4D6B2DD9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23CAAC22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313A6713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28910BC3" w14:textId="77777777" w:rsidR="00A60F8B" w:rsidRPr="00A60F8B" w:rsidRDefault="00A60F8B" w:rsidP="00A60F8B">
      <w:pPr>
        <w:rPr>
          <w:rtl/>
          <w:lang w:bidi="fa-IR"/>
        </w:rPr>
      </w:pPr>
    </w:p>
    <w:p w14:paraId="5F7CF2BB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5778E74B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544E0FA5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51BB2041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12D14C5C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026B2AB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64532272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645D597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6C3D0F5A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7D82DE96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20A21A1A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05D029CC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1DE01C20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63F70EF1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39A3C720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5B1AE5BF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31ECC966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180518EE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7610DDC7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169A3316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4A6978D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0019082B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B5B0A40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2D0298F1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4EA50EAB" w14:textId="77777777" w:rsidR="00BC02AA" w:rsidRPr="00F55ECB" w:rsidRDefault="00C9346B" w:rsidP="00F55ECB">
            <w:pPr>
              <w:bidi/>
              <w:spacing w:after="0"/>
              <w:contextualSpacing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D30A04C" w14:textId="29742732" w:rsidR="00587FF8" w:rsidRPr="00F55ECB" w:rsidRDefault="0051470A" w:rsidP="00F55ECB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نقش</w:t>
            </w:r>
            <w:r w:rsidR="008C233A" w:rsidRPr="00F55ECB">
              <w:rPr>
                <w:rStyle w:val="FootnoteReference"/>
                <w:rFonts w:cs="B Lotus"/>
                <w:b/>
                <w:bCs/>
                <w:sz w:val="22"/>
                <w:szCs w:val="22"/>
                <w:rtl/>
                <w:lang w:bidi="fa-IR"/>
              </w:rPr>
              <w:footnoteReference w:id="1"/>
            </w:r>
            <w:r w:rsidR="00587FF8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="0030002F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</w:t>
            </w:r>
            <w:r w:rsidR="00A50C99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دریافت کننده لوح</w:t>
            </w:r>
            <w:r w:rsidR="00C2544D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A50C99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دریافت کننده</w:t>
            </w:r>
            <w:r w:rsidR="00C2544D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جایزه نقدی </w:t>
            </w:r>
            <w:r w:rsidR="0030002F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</w:t>
            </w:r>
            <w:r w:rsidR="00F55ECB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در صورت برگزیده شدن در سطح دانشگاهی</w:t>
            </w:r>
            <w:r w:rsidR="00A50C99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A50C99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دریافت کننده پایه تشویقی در صورت </w:t>
            </w:r>
            <w:r w:rsidR="00F55ECB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برگزیده شدن در سطح کشوری</w:t>
            </w:r>
            <w:r w:rsidR="00587FF8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D8245D9" w14:textId="77777777" w:rsidR="00587FF8" w:rsidRPr="00F55ECB" w:rsidRDefault="008E08BC" w:rsidP="00F55ECB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درصد </w:t>
            </w:r>
            <w:r w:rsidR="00587FF8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9BE5F30" w14:textId="77777777" w:rsidR="00587FF8" w:rsidRPr="00F55ECB" w:rsidRDefault="00587FF8" w:rsidP="00F55ECB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نوع همكاري (صاحب اصلی</w:t>
            </w:r>
            <w:r w:rsidR="006E4F99" w:rsidRPr="00F55ECB">
              <w:rPr>
                <w:rStyle w:val="FootnoteReference"/>
                <w:rFonts w:cs="B Lotus"/>
                <w:b/>
                <w:bCs/>
                <w:sz w:val="22"/>
                <w:szCs w:val="22"/>
                <w:rtl/>
                <w:lang w:bidi="fa-IR"/>
              </w:rPr>
              <w:footnoteReference w:id="2"/>
            </w: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2756879C" w14:textId="77777777" w:rsidR="00587FF8" w:rsidRPr="00F55ECB" w:rsidRDefault="003555DC" w:rsidP="00F55ECB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موقعیت </w:t>
            </w:r>
            <w:r w:rsidR="00587FF8"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دانشگاهي</w:t>
            </w: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3D9D36FA" w14:textId="77777777" w:rsidR="00587FF8" w:rsidRPr="00F55ECB" w:rsidRDefault="00587FF8" w:rsidP="00F55ECB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352DD5A" w14:textId="77777777" w:rsidR="00587FF8" w:rsidRPr="00F55ECB" w:rsidRDefault="00587FF8" w:rsidP="00F55ECB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</w:tr>
      <w:tr w:rsidR="00ED19FF" w:rsidRPr="009C510C" w14:paraId="20FEB361" w14:textId="77777777" w:rsidTr="00A34B8B">
        <w:trPr>
          <w:jc w:val="center"/>
        </w:trPr>
        <w:tc>
          <w:tcPr>
            <w:tcW w:w="1762" w:type="dxa"/>
          </w:tcPr>
          <w:p w14:paraId="57B227D2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3130" w:type="dxa"/>
          </w:tcPr>
          <w:p w14:paraId="68AE8E0F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</w:tcPr>
          <w:p w14:paraId="0B8CCF70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33FEA413" w14:textId="77777777" w:rsidR="00587FF8" w:rsidRPr="00F55ECB" w:rsidRDefault="0000754E" w:rsidP="009C510C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sz w:val="22"/>
                <w:szCs w:val="22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4AE94312" w14:textId="77777777" w:rsidR="00EC030E" w:rsidRPr="00F55ECB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757" w:type="dxa"/>
          </w:tcPr>
          <w:p w14:paraId="71BEDF08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27F1969" w14:textId="77777777" w:rsidR="00587FF8" w:rsidRPr="00F55ECB" w:rsidRDefault="00EF1195" w:rsidP="009C510C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55ECB"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ED19FF" w:rsidRPr="009C510C" w14:paraId="09464A0D" w14:textId="77777777" w:rsidTr="00A34B8B">
        <w:trPr>
          <w:jc w:val="center"/>
        </w:trPr>
        <w:tc>
          <w:tcPr>
            <w:tcW w:w="1762" w:type="dxa"/>
          </w:tcPr>
          <w:p w14:paraId="663448BB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3130" w:type="dxa"/>
          </w:tcPr>
          <w:p w14:paraId="7ED72C7C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</w:tcPr>
          <w:p w14:paraId="1FD2893C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AE783C2" w14:textId="77777777" w:rsidR="00587FF8" w:rsidRPr="00F55ECB" w:rsidRDefault="0030002F" w:rsidP="009C510C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sz w:val="22"/>
                <w:szCs w:val="22"/>
                <w:rtl/>
                <w:lang w:bidi="fa-IR"/>
              </w:rPr>
              <w:t>صاحب اصلی</w:t>
            </w:r>
            <w:r w:rsidR="0000754E" w:rsidRPr="00F55ECB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4EB695D3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2757" w:type="dxa"/>
          </w:tcPr>
          <w:p w14:paraId="4D9E8C4E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6795F35" w14:textId="77777777" w:rsidR="00587FF8" w:rsidRPr="00F55ECB" w:rsidRDefault="00EF1195" w:rsidP="009C510C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55ECB">
              <w:rPr>
                <w:rFonts w:cs="B Lotus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ED19FF" w:rsidRPr="009C510C" w14:paraId="0D2A370C" w14:textId="77777777" w:rsidTr="00A34B8B">
        <w:trPr>
          <w:jc w:val="center"/>
        </w:trPr>
        <w:tc>
          <w:tcPr>
            <w:tcW w:w="1762" w:type="dxa"/>
          </w:tcPr>
          <w:p w14:paraId="6893875F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3130" w:type="dxa"/>
          </w:tcPr>
          <w:p w14:paraId="7EBD3F9E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</w:tcPr>
          <w:p w14:paraId="3D3E971F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2261" w:type="dxa"/>
          </w:tcPr>
          <w:p w14:paraId="25384A85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2515" w:type="dxa"/>
          </w:tcPr>
          <w:p w14:paraId="7B8F8403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2757" w:type="dxa"/>
          </w:tcPr>
          <w:p w14:paraId="4BC87408" w14:textId="77777777" w:rsidR="00587FF8" w:rsidRPr="00F55ECB" w:rsidRDefault="00587FF8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4182401" w14:textId="77777777" w:rsidR="00587FF8" w:rsidRPr="00F55ECB" w:rsidRDefault="00144866" w:rsidP="009C510C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3041AC" w:rsidRPr="009C510C" w14:paraId="495EC11E" w14:textId="77777777" w:rsidTr="00A34B8B">
        <w:trPr>
          <w:jc w:val="center"/>
        </w:trPr>
        <w:tc>
          <w:tcPr>
            <w:tcW w:w="1762" w:type="dxa"/>
          </w:tcPr>
          <w:p w14:paraId="278E846E" w14:textId="77777777" w:rsidR="003041AC" w:rsidRPr="00F55ECB" w:rsidRDefault="003041AC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3130" w:type="dxa"/>
          </w:tcPr>
          <w:p w14:paraId="217B24DD" w14:textId="77777777" w:rsidR="003041AC" w:rsidRPr="00F55ECB" w:rsidRDefault="003041AC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</w:tcPr>
          <w:p w14:paraId="0C41EEE8" w14:textId="77777777" w:rsidR="003041AC" w:rsidRPr="00F55ECB" w:rsidRDefault="003041AC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2261" w:type="dxa"/>
          </w:tcPr>
          <w:p w14:paraId="5876EBBC" w14:textId="77777777" w:rsidR="003041AC" w:rsidRPr="00F55ECB" w:rsidRDefault="003041AC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2515" w:type="dxa"/>
          </w:tcPr>
          <w:p w14:paraId="653E60A3" w14:textId="77777777" w:rsidR="003041AC" w:rsidRPr="00F55ECB" w:rsidRDefault="003041AC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2757" w:type="dxa"/>
          </w:tcPr>
          <w:p w14:paraId="250E4926" w14:textId="77777777" w:rsidR="003041AC" w:rsidRPr="00F55ECB" w:rsidRDefault="003041AC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018FAEA" w14:textId="77777777" w:rsidR="003041AC" w:rsidRPr="00F55ECB" w:rsidRDefault="00144866" w:rsidP="009C510C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595371" w:rsidRPr="009C510C" w14:paraId="01CA90FB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4017A3FA" w14:textId="77777777" w:rsidR="00595371" w:rsidRPr="00F55ECB" w:rsidRDefault="00595371" w:rsidP="009C510C">
            <w:pPr>
              <w:bidi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</w:tcPr>
          <w:p w14:paraId="65FA7380" w14:textId="77777777" w:rsidR="00595371" w:rsidRPr="00F55ECB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F55EC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542DF2DB" w14:textId="77777777" w:rsidR="00595371" w:rsidRPr="00F55ECB" w:rsidRDefault="00595371" w:rsidP="009C510C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</w:p>
        </w:tc>
      </w:tr>
    </w:tbl>
    <w:p w14:paraId="5328A35B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90FC06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4C5571A2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04F52680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4BD2BD6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6EB86457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32EE549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7C300FC6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5ADA26D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7E113FD9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76CB730C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609801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65836EA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E3A0D4E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141D7275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48BCB591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A8E44F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0EF8373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36ABBAD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C964EEB" w14:textId="4E33ED6F" w:rsidR="00A1340E" w:rsidRPr="009D7060" w:rsidRDefault="00A1340E" w:rsidP="009D7060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4D5E4DE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>شیوه های نقد فرایند انجام شده و نحوه به کارگیری نتایج آن در ارتقای کیفیت فرایند را تشریح کنید:</w:t>
      </w:r>
    </w:p>
    <w:p w14:paraId="35DEC001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D78A53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58678B1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1750F111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173CD39F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38F4851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7AD5FED3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7E9DD5B7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081CD16F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1AB00439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549B3DDB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62A0CCA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4DD90C0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15BF564D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D9ECCB4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002018F8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A6A941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345A91F9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85E8F14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0EA3DA9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3F04C08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0853C4B2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19EC744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134F2BF6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5F562EF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34DBD2B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0AD9EC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6FB12862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7A672D9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B838303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85F126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3252F0CF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32ED0FCA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D73058E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0F45E0A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06C778D4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5A509950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0A8D654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83321C4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3CA34075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5DECA3B1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3B03E59F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61166DF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3486CAF8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3225652F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5FA794CA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15989C8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F8CCF3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7F74620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644A3A33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0EA7AB0B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73078DC0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03D605A0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44A27CCD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89AAEB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512DB869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5A9E81BA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62087FBD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7B196F91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19D9FBD3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6356BC97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DE39FA1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706F9BE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04BD0AD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F0E008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18DD3C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090375B5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64C75B7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5999D8D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7385D97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786B5C6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49C56AA8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186F799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13E00F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22B8D0CA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272E97EC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09C7A0BF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1D591A1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2940C0A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342BA78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387968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A6E6EAB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09986134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5D5BB84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63A7E375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3ACDF4D8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A36C72E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7283F8D7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lastRenderedPageBreak/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4BEE34BC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0C69E80B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55F79602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9DB3" w14:textId="77777777" w:rsidR="00EB0780" w:rsidRDefault="00EB0780" w:rsidP="00C509FE">
      <w:pPr>
        <w:spacing w:after="0" w:line="240" w:lineRule="auto"/>
      </w:pPr>
      <w:r>
        <w:separator/>
      </w:r>
    </w:p>
  </w:endnote>
  <w:endnote w:type="continuationSeparator" w:id="0">
    <w:p w14:paraId="12E750AA" w14:textId="77777777" w:rsidR="00EB0780" w:rsidRDefault="00EB0780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AB9B5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7D3911">
          <w:rPr>
            <w:rFonts w:cs="B Lotus"/>
            <w:noProof/>
            <w:rtl/>
          </w:rPr>
          <w:t>2</w:t>
        </w:r>
        <w:r w:rsidRPr="00557C3F">
          <w:rPr>
            <w:rFonts w:cs="B Lotus"/>
            <w:noProof/>
          </w:rPr>
          <w:fldChar w:fldCharType="end"/>
        </w:r>
      </w:p>
    </w:sdtContent>
  </w:sdt>
  <w:p w14:paraId="00C32CB9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6AF6E" w14:textId="77777777" w:rsidR="00EB0780" w:rsidRDefault="00EB0780" w:rsidP="00C509FE">
      <w:pPr>
        <w:spacing w:after="0" w:line="240" w:lineRule="auto"/>
      </w:pPr>
      <w:r>
        <w:separator/>
      </w:r>
    </w:p>
  </w:footnote>
  <w:footnote w:type="continuationSeparator" w:id="0">
    <w:p w14:paraId="5F55FDE6" w14:textId="77777777" w:rsidR="00EB0780" w:rsidRDefault="00EB0780" w:rsidP="00C509FE">
      <w:pPr>
        <w:spacing w:after="0" w:line="240" w:lineRule="auto"/>
      </w:pPr>
      <w:r>
        <w:continuationSeparator/>
      </w:r>
    </w:p>
  </w:footnote>
  <w:footnote w:id="1">
    <w:p w14:paraId="0B381AF8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026F44C9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50C99">
        <w:rPr>
          <w:rFonts w:cs="B Lotus" w:hint="cs"/>
          <w:b/>
          <w:bCs/>
          <w:rtl/>
          <w:lang w:bidi="fa-IR"/>
        </w:rPr>
        <w:t xml:space="preserve">حداکثر </w:t>
      </w:r>
      <w:r w:rsidRPr="00A50C99">
        <w:rPr>
          <w:rFonts w:cs="B Lotus" w:hint="cs"/>
          <w:b/>
          <w:bCs/>
          <w:rtl/>
          <w:lang w:bidi="fa-IR"/>
        </w:rPr>
        <w:t>دو نفر از صاحبان</w:t>
      </w:r>
      <w:r w:rsidRPr="006E4F99">
        <w:rPr>
          <w:rFonts w:cs="B Lotus" w:hint="cs"/>
          <w:rtl/>
          <w:lang w:bidi="fa-IR"/>
        </w:rPr>
        <w:t xml:space="preserve"> فرایند می توانند به عنوان </w:t>
      </w:r>
      <w:r w:rsidRPr="00A50C99">
        <w:rPr>
          <w:rFonts w:cs="B Lotus" w:hint="cs"/>
          <w:b/>
          <w:bCs/>
          <w:rtl/>
          <w:lang w:bidi="fa-IR"/>
        </w:rPr>
        <w:t xml:space="preserve">صاحب فرایند اصلی </w:t>
      </w:r>
      <w:r w:rsidRPr="006E4F99">
        <w:rPr>
          <w:rFonts w:cs="B Lotus" w:hint="cs"/>
          <w:rtl/>
          <w:lang w:bidi="fa-IR"/>
        </w:rPr>
        <w:t xml:space="preserve">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01AE7857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1D4B4042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740561">
    <w:abstractNumId w:val="4"/>
  </w:num>
  <w:num w:numId="2" w16cid:durableId="156464385">
    <w:abstractNumId w:val="3"/>
  </w:num>
  <w:num w:numId="3" w16cid:durableId="1743870173">
    <w:abstractNumId w:val="5"/>
  </w:num>
  <w:num w:numId="4" w16cid:durableId="2086878878">
    <w:abstractNumId w:val="0"/>
  </w:num>
  <w:num w:numId="5" w16cid:durableId="690842754">
    <w:abstractNumId w:val="2"/>
  </w:num>
  <w:num w:numId="6" w16cid:durableId="104205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3A2467"/>
    <w:rsid w:val="003D7098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A78BE"/>
    <w:rsid w:val="006C154D"/>
    <w:rsid w:val="006E3775"/>
    <w:rsid w:val="006E4F99"/>
    <w:rsid w:val="007D3911"/>
    <w:rsid w:val="007E7060"/>
    <w:rsid w:val="008330EE"/>
    <w:rsid w:val="00875A72"/>
    <w:rsid w:val="00882BB5"/>
    <w:rsid w:val="008A6A63"/>
    <w:rsid w:val="008C233A"/>
    <w:rsid w:val="008E08BC"/>
    <w:rsid w:val="00942039"/>
    <w:rsid w:val="009C510C"/>
    <w:rsid w:val="009D7060"/>
    <w:rsid w:val="009F4F09"/>
    <w:rsid w:val="00A1340E"/>
    <w:rsid w:val="00A17C9C"/>
    <w:rsid w:val="00A34B8B"/>
    <w:rsid w:val="00A50C99"/>
    <w:rsid w:val="00A60F8B"/>
    <w:rsid w:val="00AA7969"/>
    <w:rsid w:val="00AB6658"/>
    <w:rsid w:val="00AC169D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CE2A3C"/>
    <w:rsid w:val="00D91514"/>
    <w:rsid w:val="00DC71D5"/>
    <w:rsid w:val="00DE486C"/>
    <w:rsid w:val="00E90213"/>
    <w:rsid w:val="00E91233"/>
    <w:rsid w:val="00EA15AC"/>
    <w:rsid w:val="00EB0780"/>
    <w:rsid w:val="00EC030E"/>
    <w:rsid w:val="00ED19FF"/>
    <w:rsid w:val="00EE5494"/>
    <w:rsid w:val="00EE697E"/>
    <w:rsid w:val="00EF1195"/>
    <w:rsid w:val="00F02DD9"/>
    <w:rsid w:val="00F40B66"/>
    <w:rsid w:val="00F55ECB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407C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2570-4EC1-4235-A1F5-8A2F5113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EDCTUMS5</cp:lastModifiedBy>
  <cp:revision>4</cp:revision>
  <dcterms:created xsi:type="dcterms:W3CDTF">2024-11-30T10:31:00Z</dcterms:created>
  <dcterms:modified xsi:type="dcterms:W3CDTF">2024-11-30T10:37:00Z</dcterms:modified>
</cp:coreProperties>
</file>