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A36A" w14:textId="241743B0" w:rsidR="007A196E" w:rsidRPr="00FD569E" w:rsidRDefault="00091C6A" w:rsidP="00FD569E">
      <w:pPr>
        <w:shd w:val="clear" w:color="auto" w:fill="FFFFFF"/>
        <w:tabs>
          <w:tab w:val="num" w:pos="720"/>
        </w:tabs>
        <w:bidi/>
        <w:spacing w:before="100" w:beforeAutospacing="1" w:after="100" w:afterAutospacing="1" w:line="240" w:lineRule="auto"/>
        <w:ind w:left="720" w:hanging="360"/>
        <w:jc w:val="center"/>
        <w:rPr>
          <w:b/>
          <w:bCs/>
          <w:sz w:val="24"/>
          <w:szCs w:val="24"/>
          <w:rtl/>
        </w:rPr>
      </w:pPr>
      <w:r w:rsidRPr="00FD569E">
        <w:rPr>
          <w:rFonts w:hint="cs"/>
          <w:b/>
          <w:bCs/>
          <w:sz w:val="24"/>
          <w:szCs w:val="24"/>
          <w:rtl/>
        </w:rPr>
        <w:t xml:space="preserve">معرفی درس بافت شناسی عمومی </w:t>
      </w:r>
      <w:r w:rsidR="00FD569E" w:rsidRPr="00FD569E">
        <w:rPr>
          <w:rFonts w:hint="cs"/>
          <w:b/>
          <w:bCs/>
          <w:sz w:val="24"/>
          <w:szCs w:val="24"/>
          <w:rtl/>
        </w:rPr>
        <w:t xml:space="preserve"> ویژه  دانشجویان رشته داروسازی</w:t>
      </w:r>
    </w:p>
    <w:p w14:paraId="65147ADD" w14:textId="466EB701" w:rsidR="00091C6A" w:rsidRPr="00091C6A" w:rsidRDefault="00091C6A" w:rsidP="00091C6A">
      <w:pPr>
        <w:pStyle w:val="NormalWeb"/>
        <w:shd w:val="clear" w:color="auto" w:fill="FFFFFF"/>
        <w:bidi/>
        <w:spacing w:before="0" w:beforeAutospacing="0" w:line="360" w:lineRule="auto"/>
        <w:jc w:val="both"/>
        <w:rPr>
          <w:rFonts w:ascii="Shabnam-FD" w:hAnsi="Shabnam-FD"/>
          <w:color w:val="202325"/>
        </w:rPr>
      </w:pPr>
      <w:r w:rsidRPr="00091C6A">
        <w:rPr>
          <w:rFonts w:ascii="Shabnam-FD" w:hAnsi="Shabnam-FD" w:hint="cs"/>
          <w:color w:val="202325"/>
          <w:rtl/>
        </w:rPr>
        <w:t>ر</w:t>
      </w:r>
      <w:r w:rsidRPr="00091C6A">
        <w:rPr>
          <w:rFonts w:ascii="Shabnam-FD" w:hAnsi="Shabnam-FD"/>
          <w:color w:val="202325"/>
          <w:rtl/>
        </w:rPr>
        <w:t>شته بافت شناسی یکی از زیر شاخه های علوم تشریح (علوم آناتومی) است که به بررسی میکروسکوپی ساختارهای تشکیل دهنده بدن انسان و سایر حیوانات می پردازد. بدون تردید، اطلاع از ساختمان طبیعی و نرمال بافت های تشکیل دهنده اندام ها در بدن برای مقایسه ساختار آن ها با حالت های غیرطبیعی بیمار، ضروری و بنیادین است. به عبارت دیگر برای درک هر چه بهتر تغییراتی که به دنبال بیماری های مختلف، در بافت های بدن رخ می دهد، لازم است که در ابتدا با ساختارهای طبیعی و سالم این بافت ها آشنا بود</w:t>
      </w:r>
      <w:r w:rsidRPr="00091C6A">
        <w:rPr>
          <w:rFonts w:ascii="Shabnam-FD" w:hAnsi="Shabnam-FD"/>
          <w:color w:val="202325"/>
        </w:rPr>
        <w:t>.</w:t>
      </w:r>
    </w:p>
    <w:p w14:paraId="7DFC83D8" w14:textId="5B5AE137" w:rsidR="003A38F7" w:rsidRPr="003A38F7" w:rsidRDefault="00091C6A" w:rsidP="003A38F7">
      <w:pPr>
        <w:pStyle w:val="NormalWeb"/>
        <w:shd w:val="clear" w:color="auto" w:fill="FFFFFF"/>
        <w:bidi/>
        <w:spacing w:before="0" w:beforeAutospacing="0" w:line="360" w:lineRule="auto"/>
        <w:jc w:val="both"/>
        <w:rPr>
          <w:rFonts w:ascii="Shabnam-FD" w:hAnsi="Shabnam-FD"/>
          <w:color w:val="202325"/>
          <w:rtl/>
        </w:rPr>
      </w:pPr>
      <w:r w:rsidRPr="00091C6A">
        <w:rPr>
          <w:rFonts w:ascii="Shabnam-FD" w:hAnsi="Shabnam-FD"/>
          <w:color w:val="202325"/>
          <w:rtl/>
        </w:rPr>
        <w:t>یکی از ملزومات یادگیری هر چه بهتر بافت شناسی، استفاده از تصاویر و اسلاید بافت های مختلف و تصاویر میکروسکوپی است، لذا در این فرادرس، سعی شده است تا ضمن بیان مطالب نظری، با ارائه اسلایدهای بافتی و توضیحات مبسوط بر روی آن ها تا حدود بسیار زیادی بحث های عملی و تشخیصی درس نیز پوشش داده شود و بدین ترتیب دانشجو به طور همزمان بر مباحث نظری و عملی بافت های عمومی بدن نیز تسلط پیدا خواهد کرد</w:t>
      </w:r>
      <w:r w:rsidRPr="00091C6A">
        <w:rPr>
          <w:rFonts w:ascii="Shabnam-FD" w:hAnsi="Shabnam-FD"/>
          <w:color w:val="202325"/>
        </w:rPr>
        <w:t>.</w:t>
      </w:r>
    </w:p>
    <w:p w14:paraId="6652DB3C" w14:textId="77777777" w:rsidR="00091C6A" w:rsidRDefault="00091C6A" w:rsidP="00091C6A">
      <w:pPr>
        <w:shd w:val="clear" w:color="auto" w:fill="FFFFFF"/>
        <w:tabs>
          <w:tab w:val="num" w:pos="720"/>
        </w:tabs>
        <w:bidi/>
        <w:spacing w:before="100" w:beforeAutospacing="1" w:after="100" w:afterAutospacing="1" w:line="240" w:lineRule="auto"/>
        <w:ind w:left="720" w:hanging="360"/>
        <w:jc w:val="both"/>
      </w:pPr>
    </w:p>
    <w:p w14:paraId="46B19DDD" w14:textId="3E069BA2" w:rsidR="007A196E" w:rsidRPr="007A196E" w:rsidRDefault="007A196E" w:rsidP="007A196E">
      <w:pPr>
        <w:shd w:val="clear" w:color="auto" w:fill="FFFFFF"/>
        <w:bidi/>
        <w:spacing w:before="100" w:beforeAutospacing="1" w:after="100" w:afterAutospacing="1" w:line="240" w:lineRule="auto"/>
        <w:jc w:val="center"/>
        <w:rPr>
          <w:rFonts w:ascii="Shabnam-FD" w:eastAsia="Times New Roman" w:hAnsi="Shabnam-FD" w:cs="Times New Roman"/>
          <w:b/>
          <w:bCs/>
          <w:color w:val="202325"/>
          <w:sz w:val="23"/>
          <w:szCs w:val="23"/>
        </w:rPr>
      </w:pPr>
      <w:r w:rsidRPr="007A196E">
        <w:rPr>
          <w:rFonts w:ascii="Shabnam-FD" w:eastAsia="Times New Roman" w:hAnsi="Shabnam-FD" w:cs="Times New Roman" w:hint="cs"/>
          <w:b/>
          <w:bCs/>
          <w:color w:val="202325"/>
          <w:sz w:val="23"/>
          <w:szCs w:val="23"/>
          <w:rtl/>
        </w:rPr>
        <w:t>سر فصل درس بافت شناسی نظری دانشجویان رشته داروسازی</w:t>
      </w:r>
    </w:p>
    <w:p w14:paraId="1145AD92" w14:textId="77777777" w:rsidR="007A196E" w:rsidRDefault="007A196E" w:rsidP="007A196E">
      <w:p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p>
    <w:p w14:paraId="5F40CD32" w14:textId="2701F5F6"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یکم: سلول شناسی</w:t>
      </w:r>
    </w:p>
    <w:p w14:paraId="540CE5AF"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سیتوپلاسم</w:t>
      </w:r>
    </w:p>
    <w:p w14:paraId="0DD44158"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هسته</w:t>
      </w:r>
    </w:p>
    <w:p w14:paraId="22DB8D7C"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غشا</w:t>
      </w:r>
    </w:p>
    <w:p w14:paraId="5BCF9095"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اندامک های غشا دار</w:t>
      </w:r>
    </w:p>
    <w:p w14:paraId="44EA895B"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اندامک های بی غشا</w:t>
      </w:r>
    </w:p>
    <w:p w14:paraId="74A4511B" w14:textId="77777777"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دوم: بافت پوششی</w:t>
      </w:r>
    </w:p>
    <w:p w14:paraId="5EC86BF9"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اتصالات بین سلولی</w:t>
      </w:r>
    </w:p>
    <w:p w14:paraId="49E31057"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بافت های پوششی پوشاننده ساده مطبق</w:t>
      </w:r>
    </w:p>
    <w:p w14:paraId="26F6AE20"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بافت های پوششی پوشاننده مطبق</w:t>
      </w:r>
    </w:p>
    <w:p w14:paraId="6082D744" w14:textId="77777777"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سوم: بافت پوششی غده ای</w:t>
      </w:r>
    </w:p>
    <w:p w14:paraId="16893D26"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غدد تک سلولی</w:t>
      </w:r>
    </w:p>
    <w:p w14:paraId="29FB8E6F"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غدد چند سلولی</w:t>
      </w:r>
    </w:p>
    <w:p w14:paraId="3293F192" w14:textId="77777777"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چهارم: بافت همبندی</w:t>
      </w:r>
    </w:p>
    <w:p w14:paraId="70A73F2F"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سلول ها و رشته های همبندی</w:t>
      </w:r>
    </w:p>
    <w:p w14:paraId="5B2FE369"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ماده زمینه ای</w:t>
      </w:r>
    </w:p>
    <w:p w14:paraId="57341E5E"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بافت همبندی سست</w:t>
      </w:r>
    </w:p>
    <w:p w14:paraId="057DD338"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بافت همبندی سخت منظم</w:t>
      </w:r>
    </w:p>
    <w:p w14:paraId="471CC15E"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بافت همبندی سخت نامنظم</w:t>
      </w:r>
    </w:p>
    <w:p w14:paraId="35330B91" w14:textId="77777777"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پنجم: بافت غضروفی</w:t>
      </w:r>
    </w:p>
    <w:p w14:paraId="024F7A0B"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غضروف شفاف</w:t>
      </w:r>
    </w:p>
    <w:p w14:paraId="3E09AC99" w14:textId="1E8D66ED"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غضروف الاستیک</w:t>
      </w:r>
      <w:r w:rsidRPr="007A196E">
        <w:rPr>
          <w:rFonts w:ascii="Shabnam-FD" w:eastAsia="Times New Roman" w:hAnsi="Shabnam-FD" w:cs="Times New Roman"/>
          <w:color w:val="202325"/>
          <w:sz w:val="23"/>
          <w:szCs w:val="23"/>
        </w:rPr>
        <w:t xml:space="preserve"> </w:t>
      </w:r>
    </w:p>
    <w:p w14:paraId="142F30B2" w14:textId="36AB60B0" w:rsid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غضروف فیبرو</w:t>
      </w:r>
    </w:p>
    <w:p w14:paraId="67A91A86" w14:textId="77777777" w:rsidR="003A38F7" w:rsidRPr="007A196E" w:rsidRDefault="003A38F7" w:rsidP="003A38F7">
      <w:pPr>
        <w:shd w:val="clear" w:color="auto" w:fill="FFFFFF"/>
        <w:bidi/>
        <w:spacing w:before="100" w:beforeAutospacing="1" w:after="100" w:afterAutospacing="1" w:line="240" w:lineRule="auto"/>
        <w:ind w:left="1440"/>
        <w:jc w:val="both"/>
        <w:rPr>
          <w:rFonts w:ascii="Shabnam-FD" w:eastAsia="Times New Roman" w:hAnsi="Shabnam-FD" w:cs="Times New Roman"/>
          <w:color w:val="202325"/>
          <w:sz w:val="23"/>
          <w:szCs w:val="23"/>
        </w:rPr>
      </w:pPr>
    </w:p>
    <w:p w14:paraId="716BCF3D" w14:textId="77777777"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ششم: بافت استخوانی</w:t>
      </w:r>
    </w:p>
    <w:p w14:paraId="4FFA484D"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استخوان اسفنجی</w:t>
      </w:r>
    </w:p>
    <w:p w14:paraId="4FB4969A"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استخوان متراکم</w:t>
      </w:r>
    </w:p>
    <w:p w14:paraId="5E02699C"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استخوان بالغ</w:t>
      </w:r>
    </w:p>
    <w:p w14:paraId="1D9A7372"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استخوان نابالغ</w:t>
      </w:r>
    </w:p>
    <w:p w14:paraId="494B93DC"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تبدیل غضروف به استخوان</w:t>
      </w:r>
    </w:p>
    <w:p w14:paraId="737448A5"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رشد طولی و عرضی استخوان</w:t>
      </w:r>
    </w:p>
    <w:p w14:paraId="4F13C718" w14:textId="77777777"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هفتم: بافت خون</w:t>
      </w:r>
    </w:p>
    <w:p w14:paraId="44C9C5F3"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پلاسما</w:t>
      </w:r>
    </w:p>
    <w:p w14:paraId="0BBBDA24"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گلبول های قرمز</w:t>
      </w:r>
    </w:p>
    <w:p w14:paraId="40AC48E8"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گلبول های سفید</w:t>
      </w:r>
    </w:p>
    <w:p w14:paraId="2C75BE1B"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پلاکت ها</w:t>
      </w:r>
    </w:p>
    <w:p w14:paraId="3C0AD2C6"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منشا سلول های خونی</w:t>
      </w:r>
    </w:p>
    <w:p w14:paraId="0644BBEB" w14:textId="77777777"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هشتم: بافت ماهیچه ای</w:t>
      </w:r>
    </w:p>
    <w:p w14:paraId="15E9CC83"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انواع بافت عضلانی</w:t>
      </w:r>
    </w:p>
    <w:p w14:paraId="45578286"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عضله اسکلتی</w:t>
      </w:r>
    </w:p>
    <w:p w14:paraId="49372CB7"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عضله قلبی</w:t>
      </w:r>
    </w:p>
    <w:p w14:paraId="223786A4" w14:textId="3E51F718" w:rsidR="007A196E" w:rsidRPr="003A38F7" w:rsidRDefault="007A196E" w:rsidP="003A38F7">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عضله صاف</w:t>
      </w:r>
    </w:p>
    <w:p w14:paraId="55F902F1" w14:textId="31B25A1B" w:rsidR="007A196E" w:rsidRPr="007A196E" w:rsidRDefault="007A196E" w:rsidP="007A196E">
      <w:pPr>
        <w:numPr>
          <w:ilvl w:val="0"/>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درس نهم: بافت عصبی</w:t>
      </w:r>
    </w:p>
    <w:p w14:paraId="4CF2C6E5"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ساختمان سلول عصبی (نورون)</w:t>
      </w:r>
    </w:p>
    <w:p w14:paraId="18C515E3"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بافت پشتیبان عصبی و سلول های آن</w:t>
      </w:r>
    </w:p>
    <w:p w14:paraId="5BE55F02" w14:textId="77777777" w:rsidR="007A196E" w:rsidRPr="007A196E" w:rsidRDefault="007A196E" w:rsidP="007A196E">
      <w:pPr>
        <w:numPr>
          <w:ilvl w:val="1"/>
          <w:numId w:val="2"/>
        </w:numPr>
        <w:shd w:val="clear" w:color="auto" w:fill="FFFFFF"/>
        <w:bidi/>
        <w:spacing w:before="100" w:beforeAutospacing="1" w:after="100" w:afterAutospacing="1" w:line="240" w:lineRule="auto"/>
        <w:jc w:val="both"/>
        <w:rPr>
          <w:rFonts w:ascii="Shabnam-FD" w:eastAsia="Times New Roman" w:hAnsi="Shabnam-FD" w:cs="Times New Roman"/>
          <w:color w:val="202325"/>
          <w:sz w:val="23"/>
          <w:szCs w:val="23"/>
        </w:rPr>
      </w:pPr>
      <w:r w:rsidRPr="007A196E">
        <w:rPr>
          <w:rFonts w:ascii="Shabnam-FD" w:eastAsia="Times New Roman" w:hAnsi="Shabnam-FD" w:cs="Times New Roman"/>
          <w:color w:val="202325"/>
          <w:sz w:val="23"/>
          <w:szCs w:val="23"/>
          <w:rtl/>
        </w:rPr>
        <w:t>بافت عصبی محیطی</w:t>
      </w:r>
    </w:p>
    <w:p w14:paraId="747D1966" w14:textId="6822E629" w:rsidR="00862158" w:rsidRDefault="00862158" w:rsidP="00862158">
      <w:pPr>
        <w:bidi/>
      </w:pPr>
      <w:r>
        <w:rPr>
          <w:rFonts w:hint="cs"/>
          <w:rtl/>
        </w:rPr>
        <w:t>منابع</w:t>
      </w:r>
      <w:r w:rsidR="007E2131">
        <w:rPr>
          <w:rFonts w:hint="cs"/>
          <w:rtl/>
        </w:rPr>
        <w:t xml:space="preserve"> : </w:t>
      </w:r>
      <w:r>
        <w:rPr>
          <w:rFonts w:hint="cs"/>
          <w:rtl/>
        </w:rPr>
        <w:t xml:space="preserve">1 </w:t>
      </w:r>
      <w:r>
        <w:rPr>
          <w:rFonts w:hint="cs"/>
          <w:rtl/>
        </w:rPr>
        <w:t xml:space="preserve">درسنامه مقدمات علوم پایه پزشکی  انتشارات دانشگاه علوم پزشکی شهید بهشتی </w:t>
      </w:r>
    </w:p>
    <w:p w14:paraId="51088D64" w14:textId="77777777" w:rsidR="00862158" w:rsidRDefault="00862158" w:rsidP="00862158">
      <w:pPr>
        <w:bidi/>
        <w:rPr>
          <w:rtl/>
        </w:rPr>
      </w:pPr>
      <w:r>
        <w:rPr>
          <w:rFonts w:hint="cs"/>
          <w:rtl/>
        </w:rPr>
        <w:t xml:space="preserve">           2</w:t>
      </w:r>
      <w:r>
        <w:rPr>
          <w:rFonts w:hint="cs"/>
          <w:rtl/>
        </w:rPr>
        <w:t>مبانی بافت شناسی نظری و عملی   تالیف دکتر فرشته مهر ایین</w:t>
      </w:r>
    </w:p>
    <w:p w14:paraId="641E5A6F" w14:textId="502508B9" w:rsidR="007A196E" w:rsidRDefault="007A196E" w:rsidP="007A196E">
      <w:pPr>
        <w:bidi/>
        <w:rPr>
          <w:rtl/>
        </w:rPr>
      </w:pPr>
    </w:p>
    <w:sectPr w:rsidR="007A196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habnam-FD">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0550A9"/>
    <w:multiLevelType w:val="multilevel"/>
    <w:tmpl w:val="54C2E70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CAA3B00"/>
    <w:multiLevelType w:val="multilevel"/>
    <w:tmpl w:val="37B2239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196E"/>
    <w:rsid w:val="00091C6A"/>
    <w:rsid w:val="003A38F7"/>
    <w:rsid w:val="007A196E"/>
    <w:rsid w:val="007E2131"/>
    <w:rsid w:val="00862158"/>
    <w:rsid w:val="00FD569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93E39A"/>
  <w15:chartTrackingRefBased/>
  <w15:docId w15:val="{AD3CC9A5-410F-4A9C-9FD7-6C8B78AA8B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91C6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3295437">
      <w:bodyDiv w:val="1"/>
      <w:marLeft w:val="0"/>
      <w:marRight w:val="0"/>
      <w:marTop w:val="0"/>
      <w:marBottom w:val="0"/>
      <w:divBdr>
        <w:top w:val="none" w:sz="0" w:space="0" w:color="auto"/>
        <w:left w:val="none" w:sz="0" w:space="0" w:color="auto"/>
        <w:bottom w:val="none" w:sz="0" w:space="0" w:color="auto"/>
        <w:right w:val="none" w:sz="0" w:space="0" w:color="auto"/>
      </w:divBdr>
    </w:div>
    <w:div w:id="1368989012">
      <w:bodyDiv w:val="1"/>
      <w:marLeft w:val="0"/>
      <w:marRight w:val="0"/>
      <w:marTop w:val="0"/>
      <w:marBottom w:val="0"/>
      <w:divBdr>
        <w:top w:val="none" w:sz="0" w:space="0" w:color="auto"/>
        <w:left w:val="none" w:sz="0" w:space="0" w:color="auto"/>
        <w:bottom w:val="none" w:sz="0" w:space="0" w:color="auto"/>
        <w:right w:val="none" w:sz="0" w:space="0" w:color="auto"/>
      </w:divBdr>
    </w:div>
    <w:div w:id="1829856922">
      <w:bodyDiv w:val="1"/>
      <w:marLeft w:val="0"/>
      <w:marRight w:val="0"/>
      <w:marTop w:val="0"/>
      <w:marBottom w:val="0"/>
      <w:divBdr>
        <w:top w:val="none" w:sz="0" w:space="0" w:color="auto"/>
        <w:left w:val="none" w:sz="0" w:space="0" w:color="auto"/>
        <w:bottom w:val="none" w:sz="0" w:space="0" w:color="auto"/>
        <w:right w:val="none" w:sz="0" w:space="0" w:color="auto"/>
      </w:divBdr>
    </w:div>
    <w:div w:id="1911231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285</Words>
  <Characters>1627</Characters>
  <Application>Microsoft Office Word</Application>
  <DocSecurity>0</DocSecurity>
  <Lines>13</Lines>
  <Paragraphs>3</Paragraphs>
  <ScaleCrop>false</ScaleCrop>
  <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محسن بصیری</dc:creator>
  <cp:keywords/>
  <dc:description/>
  <cp:lastModifiedBy>محسن بصیری</cp:lastModifiedBy>
  <cp:revision>7</cp:revision>
  <dcterms:created xsi:type="dcterms:W3CDTF">2021-10-17T06:04:00Z</dcterms:created>
  <dcterms:modified xsi:type="dcterms:W3CDTF">2021-10-17T06:43:00Z</dcterms:modified>
</cp:coreProperties>
</file>